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8F" w:rsidRPr="00306A4F" w:rsidRDefault="006D4A8F" w:rsidP="00BC2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Принято </w:t>
      </w:r>
      <w:proofErr w:type="gramStart"/>
      <w:r w:rsidRPr="00306A4F">
        <w:rPr>
          <w:rFonts w:ascii="Times New Roman" w:eastAsia="Times New Roman" w:hAnsi="Times New Roman" w:cs="Times New Roman"/>
          <w:sz w:val="24"/>
          <w:lang w:eastAsia="ru-RU"/>
        </w:rPr>
        <w:t>на                                                                                  УТВЕРЖДАЮ</w:t>
      </w:r>
      <w:proofErr w:type="gramEnd"/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 педсовете                                               </w:t>
      </w:r>
      <w:r w:rsidR="00BC235B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                    </w:t>
      </w:r>
      <w:r w:rsidR="00306A4F">
        <w:rPr>
          <w:rFonts w:ascii="Times New Roman" w:eastAsia="Times New Roman" w:hAnsi="Times New Roman" w:cs="Times New Roman"/>
          <w:sz w:val="24"/>
          <w:lang w:eastAsia="ru-RU"/>
        </w:rPr>
        <w:t xml:space="preserve">               </w:t>
      </w:r>
      <w:r w:rsidR="00BC235B" w:rsidRPr="00306A4F">
        <w:rPr>
          <w:rFonts w:ascii="Times New Roman" w:eastAsia="Times New Roman" w:hAnsi="Times New Roman" w:cs="Times New Roman"/>
          <w:sz w:val="24"/>
          <w:lang w:eastAsia="ru-RU"/>
        </w:rPr>
        <w:t>  Директор  школы</w:t>
      </w:r>
      <w:r w:rsidR="00CB5387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="00816FF9" w:rsidRPr="00306A4F">
        <w:rPr>
          <w:rFonts w:ascii="Times New Roman" w:eastAsia="Times New Roman" w:hAnsi="Times New Roman" w:cs="Times New Roman"/>
          <w:sz w:val="24"/>
          <w:lang w:eastAsia="ru-RU"/>
        </w:rPr>
        <w:t>«___» ________ 20___ г.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                                                                                  </w:t>
      </w:r>
      <w:r w:rsidR="00816FF9" w:rsidRPr="00306A4F">
        <w:rPr>
          <w:rFonts w:ascii="Times New Roman" w:eastAsia="Times New Roman" w:hAnsi="Times New Roman" w:cs="Times New Roman"/>
          <w:sz w:val="24"/>
          <w:lang w:eastAsia="ru-RU"/>
        </w:rPr>
        <w:t>                    «_____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» «________» 20____г.</w:t>
      </w:r>
    </w:p>
    <w:p w:rsidR="00BC235B" w:rsidRPr="00306A4F" w:rsidRDefault="00BC235B" w:rsidP="00BC23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306A4F">
        <w:rPr>
          <w:rFonts w:ascii="Times New Roman" w:eastAsia="Times New Roman" w:hAnsi="Times New Roman" w:cs="Times New Roman"/>
          <w:b/>
          <w:sz w:val="36"/>
          <w:lang w:eastAsia="ru-RU"/>
        </w:rPr>
        <w:t>ПОЛОЖЕНИЕ</w:t>
      </w:r>
    </w:p>
    <w:p w:rsidR="006D4A8F" w:rsidRPr="00306A4F" w:rsidRDefault="006D4A8F" w:rsidP="00BC2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306A4F">
        <w:rPr>
          <w:rFonts w:ascii="Times New Roman" w:eastAsia="Times New Roman" w:hAnsi="Times New Roman" w:cs="Times New Roman"/>
          <w:b/>
          <w:sz w:val="36"/>
          <w:lang w:eastAsia="ru-RU"/>
        </w:rPr>
        <w:t>О по</w:t>
      </w:r>
      <w:r w:rsidR="00816FF9" w:rsidRPr="00306A4F">
        <w:rPr>
          <w:rFonts w:ascii="Times New Roman" w:eastAsia="Times New Roman" w:hAnsi="Times New Roman" w:cs="Times New Roman"/>
          <w:b/>
          <w:sz w:val="36"/>
          <w:lang w:eastAsia="ru-RU"/>
        </w:rPr>
        <w:t>рядке приёма в 1</w:t>
      </w:r>
      <w:r w:rsidRPr="00306A4F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 класс</w:t>
      </w:r>
      <w:r w:rsidR="00BC235B" w:rsidRPr="00306A4F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  </w:t>
      </w:r>
      <w:r w:rsidRPr="00306A4F">
        <w:rPr>
          <w:rFonts w:ascii="Times New Roman" w:eastAsia="Times New Roman" w:hAnsi="Times New Roman" w:cs="Times New Roman"/>
          <w:b/>
          <w:sz w:val="36"/>
          <w:lang w:eastAsia="ru-RU"/>
        </w:rPr>
        <w:t>МКОУ «</w:t>
      </w:r>
      <w:proofErr w:type="spellStart"/>
      <w:r w:rsidR="00BC235B" w:rsidRPr="00306A4F">
        <w:rPr>
          <w:rFonts w:ascii="Times New Roman" w:eastAsia="Times New Roman" w:hAnsi="Times New Roman" w:cs="Times New Roman"/>
          <w:b/>
          <w:sz w:val="36"/>
          <w:lang w:eastAsia="ru-RU"/>
        </w:rPr>
        <w:t>Тиссинская</w:t>
      </w:r>
      <w:proofErr w:type="spellEnd"/>
      <w:r w:rsidR="00BC235B" w:rsidRPr="00306A4F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 </w:t>
      </w:r>
      <w:r w:rsidR="00306A4F">
        <w:rPr>
          <w:rFonts w:ascii="Times New Roman" w:eastAsia="Times New Roman" w:hAnsi="Times New Roman" w:cs="Times New Roman"/>
          <w:b/>
          <w:sz w:val="36"/>
          <w:lang w:eastAsia="ru-RU"/>
        </w:rPr>
        <w:t>СОШ</w:t>
      </w:r>
      <w:r w:rsidR="00BC235B" w:rsidRPr="00306A4F">
        <w:rPr>
          <w:rFonts w:ascii="Times New Roman" w:eastAsia="Times New Roman" w:hAnsi="Times New Roman" w:cs="Times New Roman"/>
          <w:b/>
          <w:sz w:val="36"/>
          <w:lang w:eastAsia="ru-RU"/>
        </w:rPr>
        <w:t>»</w:t>
      </w:r>
    </w:p>
    <w:p w:rsidR="006D4A8F" w:rsidRPr="00306A4F" w:rsidRDefault="006D4A8F" w:rsidP="00BC2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b/>
          <w:sz w:val="24"/>
          <w:lang w:eastAsia="ru-RU"/>
        </w:rPr>
        <w:t>1. Общие положения</w:t>
      </w:r>
    </w:p>
    <w:p w:rsidR="00CE53EC" w:rsidRPr="00306A4F" w:rsidRDefault="006D4A8F" w:rsidP="00BC2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>1.1.  Согласно п. 1.1 ст. 16 Закона РФ "Об образовании" правила приема детей в школу определяются ее учредителем в соответствии с законодательством РФ</w:t>
      </w:r>
      <w:r w:rsidR="00CE53EC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и закрепляются в уставе </w:t>
      </w:r>
      <w:proofErr w:type="spellStart"/>
      <w:r w:rsidR="00CE53EC" w:rsidRPr="00306A4F">
        <w:rPr>
          <w:rFonts w:ascii="Times New Roman" w:eastAsia="Times New Roman" w:hAnsi="Times New Roman" w:cs="Times New Roman"/>
          <w:sz w:val="24"/>
          <w:lang w:eastAsia="ru-RU"/>
        </w:rPr>
        <w:t>школы</w:t>
      </w:r>
      <w:proofErr w:type="gramStart"/>
      <w:r w:rsidR="00CE53EC" w:rsidRPr="00306A4F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Д</w:t>
      </w:r>
      <w:proofErr w:type="gramEnd"/>
      <w:r w:rsidRPr="00306A4F">
        <w:rPr>
          <w:rFonts w:ascii="Times New Roman" w:eastAsia="Times New Roman" w:hAnsi="Times New Roman" w:cs="Times New Roman"/>
          <w:sz w:val="24"/>
          <w:lang w:eastAsia="ru-RU"/>
        </w:rPr>
        <w:t>анное</w:t>
      </w:r>
      <w:proofErr w:type="spellEnd"/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Положение разработано с целью приведения в строгое соответствие с действующим законодательством порядка приёма дет</w:t>
      </w:r>
      <w:r w:rsidR="00CE53EC" w:rsidRPr="00306A4F">
        <w:rPr>
          <w:rFonts w:ascii="Times New Roman" w:eastAsia="Times New Roman" w:hAnsi="Times New Roman" w:cs="Times New Roman"/>
          <w:sz w:val="24"/>
          <w:lang w:eastAsia="ru-RU"/>
        </w:rPr>
        <w:t>ей в МКОУ «</w:t>
      </w:r>
      <w:proofErr w:type="spellStart"/>
      <w:r w:rsidR="00CE53EC" w:rsidRPr="00306A4F">
        <w:rPr>
          <w:rFonts w:ascii="Times New Roman" w:eastAsia="Times New Roman" w:hAnsi="Times New Roman" w:cs="Times New Roman"/>
          <w:sz w:val="24"/>
          <w:lang w:eastAsia="ru-RU"/>
        </w:rPr>
        <w:t>Тиссинская</w:t>
      </w:r>
      <w:proofErr w:type="spellEnd"/>
      <w:r w:rsidR="00CE53EC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06A4F">
        <w:rPr>
          <w:rFonts w:ascii="Times New Roman" w:eastAsia="Times New Roman" w:hAnsi="Times New Roman" w:cs="Times New Roman"/>
          <w:sz w:val="24"/>
          <w:lang w:eastAsia="ru-RU"/>
        </w:rPr>
        <w:t>СОШ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».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1.2. Положение является нормативным, и его требования подлежат безусловному исполнению.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 1.3. Требования данного Положения основываются на содержании статьи  Конституции РФ и Уставом школы. Положения о порядке приёма детей в 1 класс в общеобразовательные учреждения.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2. Порядок приёма детей для обучения в 1 классе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Организационно</w:t>
      </w:r>
      <w:r w:rsidR="00CE53EC" w:rsidRPr="00306A4F">
        <w:rPr>
          <w:rFonts w:ascii="Times New Roman" w:eastAsia="Times New Roman" w:hAnsi="Times New Roman" w:cs="Times New Roman"/>
          <w:sz w:val="24"/>
          <w:lang w:eastAsia="ru-RU"/>
        </w:rPr>
        <w:t>-плановые мероприятия</w:t>
      </w:r>
      <w:r w:rsidR="00CE53EC"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2.1.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Средня</w:t>
      </w:r>
      <w:r w:rsidR="00CE53EC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я общеобразовательная школа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ведёт учёт количественного состава детей, достигших на 1 сентября возраста 6,6 лет, проживающих на территории микрорайона учреждения, определённым органом управления образованием </w:t>
      </w:r>
      <w:r w:rsidR="00CE53EC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с. </w:t>
      </w:r>
      <w:proofErr w:type="spellStart"/>
      <w:r w:rsidR="00CE53EC" w:rsidRPr="00306A4F">
        <w:rPr>
          <w:rFonts w:ascii="Times New Roman" w:eastAsia="Times New Roman" w:hAnsi="Times New Roman" w:cs="Times New Roman"/>
          <w:sz w:val="24"/>
          <w:lang w:eastAsia="ru-RU"/>
        </w:rPr>
        <w:t>Тисси</w:t>
      </w:r>
      <w:proofErr w:type="spellEnd"/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2.2. Данная работа проводится ежегодно в период февраля-марта каждого календарного года. Ежегодно в апреле проводится собрание родителей будущих первоклассников.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2.3. В марте приказом Директора школы создаётся комиссия по приёму в первые классы. Председателем комиссии назначается заместитель директора по учебно-воспитательной работе. В состав комиссии входят: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• школьный врач;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• педагог-психолог;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• учитель-логопед;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• социальный педагог;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• учитель начальной школы.</w:t>
      </w:r>
    </w:p>
    <w:p w:rsidR="00306A4F" w:rsidRDefault="006D4A8F" w:rsidP="00306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>3. Условия приёма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Возраст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3.1. В первые классы Школы принимаются дети 6,6 - 8-г лет, по усмотрению родителей (законных представителей). Обязательным условием приёма детей в 1 класс является достижение к 1 сентября учебного года возраста не </w:t>
      </w:r>
      <w:r w:rsidRPr="00306A4F">
        <w:rPr>
          <w:rFonts w:ascii="Times New Roman" w:eastAsia="Times New Roman" w:hAnsi="Times New Roman" w:cs="Times New Roman"/>
          <w:color w:val="FF0000"/>
          <w:sz w:val="24"/>
          <w:lang w:eastAsia="ru-RU"/>
        </w:rPr>
        <w:t>менее 6 лет 6 месяцев.</w:t>
      </w:r>
      <w:r w:rsidRPr="00306A4F">
        <w:rPr>
          <w:rFonts w:ascii="Times New Roman" w:eastAsia="Times New Roman" w:hAnsi="Times New Roman" w:cs="Times New Roman"/>
          <w:color w:val="FF0000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3.2. Психолого-педагогическое собеседование по определению уровня готовности к обучению ребёнка в школе проводится исключительно в присутствии родителей ребёнка (законных представителей). Психолого-педагогическое собеседование с детьми, поступающими в первый класс, проводится психологическими службами и педагогами образовательного учреждения и носит рекомендательный характер для родителей при выборе общеобразовательного учреждения, при составлении индивидуальной программы обучения.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3.3. Перечень обязательных документов, представляемых родителями (законными представителями):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• заявление о приёме в ОУ;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lastRenderedPageBreak/>
        <w:t>• свидетельство о рождении и его копия (заверяется общеобразовательным учреждением);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• индивидуальная карта развития ребёнка;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• справки из ЖЭУ (Д/у) о месте проживания ребёнка и его родителей (законных представителей) или паспорт родителей с указанием прописки.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3.4. Время приёма: 01 марта по – 30 августа</w:t>
      </w:r>
      <w:r w:rsidR="00CE53EC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каждого календарного года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..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4. Виды приёма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4.1. Согласно статье 16 Закона РФ «Об образовании» и пунктов 1 и 47 Типового положения об образовательных учреждениях приём в 1-е классы должен обеспечить всех детей, подлежащих обучению, проживающих на те</w:t>
      </w:r>
      <w:r w:rsidR="00CE53EC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рритории села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и имеющих право на получение образования.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4.2. Гражданам, не проживающим на данной территории, может быть отказано в приёме только по причине отсутствия свободных мест в учреждении. Все дети, достигшие школьного возраста, зачисляются в 1-е классы Школы независимо от уровня их подготовки.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4.3. При приёме детей в учреждение родители (законные представители) знакомятся с его Уставом и другими документами, регламентирующими орган</w:t>
      </w:r>
      <w:r w:rsidR="00CE53EC" w:rsidRPr="00306A4F">
        <w:rPr>
          <w:rFonts w:ascii="Times New Roman" w:eastAsia="Times New Roman" w:hAnsi="Times New Roman" w:cs="Times New Roman"/>
          <w:sz w:val="24"/>
          <w:lang w:eastAsia="ru-RU"/>
        </w:rPr>
        <w:t>изацию образовательного процесса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в учреждении.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5. Оформление приёма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5.1. Зачисление ребёнка в 1-й класс оформляется приказом руководителя учреждения не позднее 1-го сентября.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5.2. Моментом приёма ребёнка в 1-й класс считается вынесения решения об этом приёмной комиссией Школы и оформление на него личного дела.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6. Порядок приёма в 10-е классы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6.1. Приём в 10-е классы образовательного учреждения осуществляется с учётом требований пункта 47 типового положения об общеобразовательном учреждении в части общедоступности получения среднего (полного) общего образования всех граждан.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6.2. Школа своевременно информирует учащихся и их родителей (законных представителей) о сроках, условиях приёма в 10-е классы.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6.3. Для приёма в 10-е классы необходимо представить следующие документы: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• заявление гражданина или его родителей (законных представителей);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• медицинскую карту;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• копию свидетельства о рождении или паспорта учащегося;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• справку о регистрации по месту жительства или паспорт родителей (законных представителей) с пропиской;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• документа (или документ) об основном общем образовании государственного образца.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6.4. В 10-е классы с углублённым изучением предметов Школа имеет право набора по итогам собеседования с учащимися.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6.5. При приёме граждан в 10-й класс образовательное учреждение обязано ознакомить их и (или) их родителей (законных представителей) с Уставом образовательного учреждения и другими документами, регламентирующими организацию образовательного процесса.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6.6. Разногласия по вопросам приёма в 10-е классы между образовательным учреждением и гражданами и (или) их родителями (законными представителями) разрешаются соответствующим органом управления образованием.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7. Оформление приёма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7.1. Зачисление обучающегося в 10-й класс оформляется приказом руководителя учреждения не позднее 1-го сентября.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7.2. Моментом приёма ребёнка в 10-й класс считается вынесения решения об этом приёмной комиссией Школы и оформление на него приказа.</w:t>
      </w:r>
    </w:p>
    <w:p w:rsidR="00306A4F" w:rsidRDefault="00306A4F" w:rsidP="00306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06A4F" w:rsidRDefault="00306A4F" w:rsidP="00306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BC235B" w:rsidRPr="00306A4F" w:rsidRDefault="006D4A8F" w:rsidP="00306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  <w:r w:rsidRPr="00306A4F">
        <w:rPr>
          <w:rFonts w:ascii="Times New Roman" w:eastAsia="Times New Roman" w:hAnsi="Times New Roman" w:cs="Times New Roman"/>
          <w:color w:val="0000FF"/>
          <w:sz w:val="24"/>
          <w:lang w:eastAsia="ru-RU"/>
        </w:rPr>
        <w:lastRenderedPageBreak/>
        <w:t>Памятка родителям первоклассников</w:t>
      </w:r>
    </w:p>
    <w:p w:rsidR="00BC235B" w:rsidRPr="00306A4F" w:rsidRDefault="006D4A8F" w:rsidP="00BC2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>•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6D4A8F" w:rsidRPr="00306A4F" w:rsidRDefault="006D4A8F" w:rsidP="00BC2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>  • Обсудите с ребенком те правила и нормы, с которыми он встретился в школе. Объясните их необходимость и целесообразность.</w:t>
      </w:r>
    </w:p>
    <w:p w:rsidR="006D4A8F" w:rsidRPr="00306A4F" w:rsidRDefault="006D4A8F" w:rsidP="00BC2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>  •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BC235B" w:rsidRPr="00306A4F" w:rsidRDefault="006D4A8F" w:rsidP="00BC2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>  • Составьте вместе с первоклассником распорядок дня, следите за его соблюдением.</w:t>
      </w:r>
    </w:p>
    <w:p w:rsidR="006D4A8F" w:rsidRPr="00306A4F" w:rsidRDefault="006D4A8F" w:rsidP="00BC2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•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6D4A8F" w:rsidRPr="00306A4F" w:rsidRDefault="006D4A8F" w:rsidP="00BC2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>  •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</w:t>
      </w:r>
    </w:p>
    <w:p w:rsidR="006D4A8F" w:rsidRPr="00306A4F" w:rsidRDefault="006D4A8F" w:rsidP="00BC2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>  •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6D4A8F" w:rsidRPr="00306A4F" w:rsidRDefault="006D4A8F" w:rsidP="00BC2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>  •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6D4A8F" w:rsidRPr="00306A4F" w:rsidRDefault="006D4A8F" w:rsidP="00BC2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•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6D4A8F" w:rsidRPr="00306A4F" w:rsidRDefault="006D4A8F" w:rsidP="00BC2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color w:val="0000FF"/>
          <w:sz w:val="24"/>
          <w:lang w:eastAsia="ru-RU"/>
        </w:rPr>
        <w:t>Мама и папа, бабушка и дедушка!</w:t>
      </w:r>
    </w:p>
    <w:p w:rsidR="006D4A8F" w:rsidRPr="00306A4F" w:rsidRDefault="006D4A8F" w:rsidP="00BC2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6D4A8F" w:rsidRPr="00306A4F" w:rsidRDefault="006D4A8F" w:rsidP="00BC23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>Не балуйте меня, вы меня этим портите. Я очень хорошо знаю, что не обязательно предоставлять мне все, что я прошу. Я просто испытываю вас. 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</w:p>
    <w:p w:rsidR="006D4A8F" w:rsidRPr="00306A4F" w:rsidRDefault="006D4A8F" w:rsidP="00BC23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· Не бойтесь быть твердым со мной. Я предпочитаю именно такой подход. Это позволяет мне определить свое место. · Не полагайтесь на силу в отношениях со мной. Это приучит меня к тому, что считаться нужно только с силой. Я откликнусь с большей готовностью на ваши просьбы.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</w:p>
    <w:p w:rsidR="006D4A8F" w:rsidRPr="00306A4F" w:rsidRDefault="006D4A8F" w:rsidP="00BC23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· Не будьте непоследовательными. Это сбивает меня с толку и заставляет упорнее пытаться во всех случаях оставить последнее слово за собой.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</w:p>
    <w:p w:rsidR="006D4A8F" w:rsidRPr="00306A4F" w:rsidRDefault="006D4A8F" w:rsidP="00BC23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· Не давайте обещаний, которые вы не сможете выполнить, это поколеблет мою веру в вас.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</w:p>
    <w:p w:rsidR="006D4A8F" w:rsidRPr="00306A4F" w:rsidRDefault="006D4A8F" w:rsidP="00BC23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· Не поддавайтесь на мои провокации, когда я говорю или делаю что-то только затем, чтобы просто расстроить вас. А то затем я попытаюсь достичь еще больших «побед».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</w:p>
    <w:p w:rsidR="006D4A8F" w:rsidRPr="00306A4F" w:rsidRDefault="006D4A8F" w:rsidP="00BC23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· Не расстраивайтесь слишком сильно, когда я говорю: «Я вас ненавижу!» Это не буквально, я просто хочу, чтобы вы пожалели о том, что сделали мне.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</w:p>
    <w:p w:rsidR="006D4A8F" w:rsidRPr="00306A4F" w:rsidRDefault="006D4A8F" w:rsidP="003476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· Не заставляйте меня чувствовать себя младше, чем я есть на самом деле. Я отыграюсь на вас за это, став «плаксой» и «нытиком».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</w:p>
    <w:p w:rsidR="006D4A8F" w:rsidRPr="00306A4F" w:rsidRDefault="006D4A8F" w:rsidP="00BC23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>· Не делайте для меня и за меня то, что я в состоянии сделать для себя сам. Я могу продолжать использовать вас в качестве «прислуги».</w:t>
      </w:r>
    </w:p>
    <w:p w:rsidR="006D4A8F" w:rsidRPr="00306A4F" w:rsidRDefault="006D4A8F" w:rsidP="00BC2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Помощь родителей будущему первокласснику</w:t>
      </w:r>
    </w:p>
    <w:p w:rsidR="006D4A8F" w:rsidRPr="00306A4F" w:rsidRDefault="006D4A8F" w:rsidP="00BC23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>Развивать и поддерживать интерес ребенка к обучению.</w:t>
      </w:r>
    </w:p>
    <w:p w:rsidR="006D4A8F" w:rsidRPr="00306A4F" w:rsidRDefault="006D4A8F" w:rsidP="00112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306A4F">
        <w:rPr>
          <w:rFonts w:ascii="Times New Roman" w:eastAsia="Times New Roman" w:hAnsi="Times New Roman" w:cs="Times New Roman"/>
          <w:sz w:val="24"/>
          <w:lang w:eastAsia="ru-RU"/>
        </w:rPr>
        <w:t>Поощрять успехи («Ты сможешь, ты способен», не акцентировать внимание на неудачах при обучении).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Не требовать любой ценой только высоких результатов и оценок.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Объяснять, как важно получать новые знания и развивать свои</w:t>
      </w:r>
      <w:r w:rsidR="00BC235B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способности.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Строго придерживаться режима дня.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Для мобилизации внимания ребенка помнить правило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«Делай все скор</w:t>
      </w:r>
      <w:r w:rsidR="00BC235B" w:rsidRPr="00306A4F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 xml:space="preserve">ее сам, не смотри по сторонам, </w:t>
      </w:r>
      <w:r w:rsidRPr="00306A4F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Делом занимайся, а не отвлекайся!»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Приучите ребенка содержать в порядке свои вещи. Успехи в</w:t>
      </w:r>
      <w:r w:rsidR="00BC235B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школе зависят </w:t>
      </w:r>
      <w:r w:rsidR="00BC235B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от организации рабочего места.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Не пугайте трудностями и неудачами в школе. ( «В школу не</w:t>
      </w:r>
      <w:r w:rsidR="00BC235B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возьмут», «В классе засмеют»)</w:t>
      </w:r>
      <w:proofErr w:type="gramStart"/>
      <w:r w:rsidR="00BC235B" w:rsidRPr="00306A4F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Н</w:t>
      </w:r>
      <w:proofErr w:type="gramEnd"/>
      <w:r w:rsidRPr="00306A4F">
        <w:rPr>
          <w:rFonts w:ascii="Times New Roman" w:eastAsia="Times New Roman" w:hAnsi="Times New Roman" w:cs="Times New Roman"/>
          <w:sz w:val="24"/>
          <w:lang w:eastAsia="ru-RU"/>
        </w:rPr>
        <w:t>аучите правильно реагировать на неудачи.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Приучайте к самостоятельности.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Что необходимо знать и уметь </w:t>
      </w:r>
      <w:proofErr w:type="gramStart"/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ребенку</w:t>
      </w:r>
      <w:proofErr w:type="gramEnd"/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поступающему в школу.</w:t>
      </w:r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Своё имя, отчество и фамилию.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Свой возраст (желательно дату рождения)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Свой домашний адрес.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306A4F">
        <w:rPr>
          <w:rFonts w:ascii="Times New Roman" w:eastAsia="Times New Roman" w:hAnsi="Times New Roman" w:cs="Times New Roman"/>
          <w:sz w:val="24"/>
          <w:lang w:eastAsia="ru-RU"/>
        </w:rPr>
        <w:t>Страну</w:t>
      </w:r>
      <w:proofErr w:type="gramEnd"/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в которой живет.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Фамилию, имя, отчество родителей, их профессию</w:t>
      </w:r>
      <w:proofErr w:type="gramStart"/>
      <w:r w:rsidR="00BC235B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  <w:r w:rsidRPr="00306A4F">
        <w:rPr>
          <w:rFonts w:ascii="Times New Roman" w:eastAsia="Times New Roman" w:hAnsi="Times New Roman" w:cs="Times New Roman"/>
          <w:sz w:val="24"/>
          <w:lang w:eastAsia="ru-RU"/>
        </w:rPr>
        <w:t>Времена года (последовательность, месяцы).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Различать одежду, обувь и головные уборы; овощи, фрукты и ягоды.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Знать и уметь рассказывать русские народные сказки.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Свободно ориентироваться в пространстве и на листе бумаги (правая – левая сторона, вверх – вниз и т.д.)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="00BC235B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Запомнить и назвать 6 -10 картинок, предметов.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Свободно считать от одного до 10 и обратно.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Уметь внимательно, не отвлекаясь слушать (20 – 25 минут).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306A4F">
        <w:rPr>
          <w:rFonts w:ascii="Times New Roman" w:eastAsia="Times New Roman" w:hAnsi="Times New Roman" w:cs="Times New Roman"/>
          <w:sz w:val="24"/>
          <w:lang w:eastAsia="ru-RU"/>
        </w:rPr>
        <w:t>Сохранять стройную, хорошую осанку, особенно в положении сидя).</w:t>
      </w:r>
      <w:proofErr w:type="gramEnd"/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Знать правила поведения в общественных местах и на улице.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Рекомендации по подготовке руки к письму</w:t>
      </w:r>
      <w:proofErr w:type="gramStart"/>
      <w:r w:rsidRPr="00306A4F">
        <w:rPr>
          <w:rFonts w:ascii="Times New Roman" w:eastAsia="Times New Roman" w:hAnsi="Times New Roman" w:cs="Times New Roman"/>
          <w:color w:val="0000FF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Ч</w:t>
      </w:r>
      <w:proofErr w:type="gramEnd"/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тобы подготовить руку ребенка к письму, необходимо как можно больше:</w:t>
      </w:r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306A4F">
        <w:rPr>
          <w:rFonts w:ascii="Times New Roman" w:eastAsia="Times New Roman" w:hAnsi="Times New Roman" w:cs="Times New Roman"/>
          <w:sz w:val="24"/>
          <w:lang w:eastAsia="ru-RU"/>
        </w:rPr>
        <w:t>Лепить, конструировать;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="00BC235B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Обводить разные предметы, шаблоны;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Штриховать рисунки, раскрашивать;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Вырезать различные рисунки, фигурки;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Нанизывать колечки, бусы и т.д.;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Отвинчивать, завинчивать, закручивать и т.д.;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Перебирать мелкие предметы;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Шнуровать;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 шести или с семи лет нужно отдавать ребенка в 1 класс?</w:t>
      </w:r>
      <w:proofErr w:type="gramEnd"/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Однозначно ответить на этот вопрос нельзя, так как необходимо учитывать ряд факторов, определяющих подготовленность ребенка к обучению. Именно от того, насколько ребенок развит физически, психически, умственно и личностно, а также каково состояние здоровья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ребенка, и будет зависеть с какого возраста ему необходимо начинать обучение в школе. Имеет значение весь комплекс факторов, определяющих уровень </w:t>
      </w:r>
      <w:proofErr w:type="gramStart"/>
      <w:r w:rsidRPr="00306A4F">
        <w:rPr>
          <w:rFonts w:ascii="Times New Roman" w:eastAsia="Times New Roman" w:hAnsi="Times New Roman" w:cs="Times New Roman"/>
          <w:sz w:val="24"/>
          <w:lang w:eastAsia="ru-RU"/>
        </w:rPr>
        <w:t>развитая</w:t>
      </w:r>
      <w:proofErr w:type="gramEnd"/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ребенка, при котором требования систематического обучения не будут чрезмерными и не приведут к нарушению его здоровья.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Напомним, что у детей, не подготовленных к систематическому обучению, труднее и дольше проходит период адаптации (приспособления) к школе, у них гораздо чаще проявляются различные трудности обучения, среди них значительно больше неуспевающих, и не только в первом классе.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Согласно санитарно-эпидемиологическим правилам </w:t>
      </w:r>
      <w:proofErr w:type="spellStart"/>
      <w:r w:rsidRPr="00306A4F">
        <w:rPr>
          <w:rFonts w:ascii="Times New Roman" w:eastAsia="Times New Roman" w:hAnsi="Times New Roman" w:cs="Times New Roman"/>
          <w:sz w:val="24"/>
          <w:lang w:eastAsia="ru-RU"/>
        </w:rPr>
        <w:t>СанПин</w:t>
      </w:r>
      <w:proofErr w:type="spellEnd"/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2.42.1178-02 «Гигиенические требования к условиям обучения в общеобразовательных учреждениях» в первые классы школ принимаются дети седьмого или восьмого года жизни по усмотрению родителей на основании заключения психолого-медико-педагогической комиссии (консультации) о готовности ребенка к обучению.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Обязательным условием для приема в школу детей седьмого года жизни является достижение ими к 1 сентября возраста 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color w:val="0000FF"/>
          <w:sz w:val="24"/>
          <w:lang w:eastAsia="ru-RU"/>
        </w:rPr>
        <w:t>Какова продолжительность занятий с ребенком в домашних условиях?</w:t>
      </w:r>
      <w:r w:rsidRPr="00306A4F">
        <w:rPr>
          <w:rFonts w:ascii="Times New Roman" w:eastAsia="Times New Roman" w:hAnsi="Times New Roman" w:cs="Times New Roman"/>
          <w:color w:val="0000FF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Продолжительность ежедневных домашних занятий по развитию познавательных способностей первоклассников (по индивидуальной рекомендации учителя) не должна превышать 30 минут.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Помните, что для ребенка 6-7 лет игра является основным способом познания окружающего мира. Поэтому в занятия необходимо включать игровые элементы.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Каковы критерии психологической' готовности ребенка к школе?</w:t>
      </w:r>
      <w:r w:rsidRPr="00306A4F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1. Социально-психологическая готовность к школе: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Учебная мотивация (хочет идти в школу; понимает важность и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необходимость учения; проявляет выраженный интерес к получению новых знаний)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Умение общаться со сверстниками и взрослыми (ребенок легко вступает в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контакт, не агрессивен, умеет находить выход из проблемных ситуаций общения, признает авторитет взрослых).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Умение принять учебную задачу (внимательно выслушать, по необходимости уточнить задание).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FC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2. Развитие школьно-значимых психологических функций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: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 Развитие мелких мышц руки (рука развита хорошо, ребенок уверенно владеет карандашом, ножницами).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sym w:font="Symbol" w:char="F0D8"/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 xml:space="preserve">Первокласснику не все по силам </w:t>
      </w:r>
      <w:r w:rsidRPr="00306A4F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Ситуация: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Ребенок пошел в 1-й класс. Боится одноклассников, не умеет общаться, говорит, что его обижают.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- Если такое случилось в первый раз, стоит реагировать спокойно, это может быть случайностью. Ссоры, какие-то разногласия между детьми - неотъемлемая часть школьной жизни. Вы ведь не думаете, что малыша </w:t>
      </w:r>
      <w:proofErr w:type="gramStart"/>
      <w:r w:rsidRPr="00306A4F">
        <w:rPr>
          <w:rFonts w:ascii="Times New Roman" w:eastAsia="Times New Roman" w:hAnsi="Times New Roman" w:cs="Times New Roman"/>
          <w:sz w:val="24"/>
          <w:lang w:eastAsia="ru-RU"/>
        </w:rPr>
        <w:t>нигде</w:t>
      </w:r>
      <w:proofErr w:type="gramEnd"/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и никто не будет обижать, что с ним никогда ничего не случится?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Надо принять во внимание, что обида ребенка - это </w:t>
      </w:r>
      <w:proofErr w:type="spellStart"/>
      <w:r w:rsidRPr="00306A4F">
        <w:rPr>
          <w:rFonts w:ascii="Times New Roman" w:eastAsia="Times New Roman" w:hAnsi="Times New Roman" w:cs="Times New Roman"/>
          <w:sz w:val="24"/>
          <w:lang w:eastAsia="ru-RU"/>
        </w:rPr>
        <w:t>сверхзначимая</w:t>
      </w:r>
      <w:proofErr w:type="spellEnd"/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ситуация и для него, и особенно для родителей. Поэтому нередко воспринимается гипертрофированно, всегда хочется кинуться на защиту. Но все-таки лучше сохранить спокойствие. Не кидаться сразу к директору, не драматизировать, как это подчас бывает.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Вот пример: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1 сентября девочку толкнули, порвали ей блузочку. Мама сразу кинулась к директору с этой блузочкой и декларацией прав ребенка, грозилась поставить девочек-обидчиц на учет в милицию. Во-первых, мама выглядела смешно, во-вторых, она сразу испортила дочке отношения с будущими подругами. А ведь первая стычка могла бы не иметь никаких последствий.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Совет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: Если конфликты и жалобы повторяются, надо выяснить, что случилось, с кем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ребенок конфликтует, поговорить с учителем. Лучше сосредоточить внимание ребенка на каких-то положительных моментах школьной жизни: расспросить, что ему понравилось, расставить акценты на </w:t>
      </w:r>
      <w:proofErr w:type="gramStart"/>
      <w:r w:rsidRPr="00306A4F">
        <w:rPr>
          <w:rFonts w:ascii="Times New Roman" w:eastAsia="Times New Roman" w:hAnsi="Times New Roman" w:cs="Times New Roman"/>
          <w:sz w:val="24"/>
          <w:lang w:eastAsia="ru-RU"/>
        </w:rPr>
        <w:t>хорошем</w:t>
      </w:r>
      <w:proofErr w:type="gramEnd"/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Ситуация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: Сын-первоклассник сильно устает в школе. Приходя домой, не хочет ничего рассказывать, сразу ложится спать.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- По возрасту ребенок должен выдерживать учебную нагрузку. А если нет, то пусть спит, пока не окрепнет. Может быть, стоит проконсультироваться с врачом. Есть дети, которые тяжело включаются в интенсивную школьную жизнь. Продленка такому ребенку противопоказана. Нередко родители выбирают для него "самую-самую" школу или гимназию. Но родительское честолюбие - опасная вещь, если выбор стоит между успехом и здоровьем ребенка.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Совет: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Стоит посмотреть, посильна ли ребенку выбранная программа начальной школы. Если он гимназическую программу осваивает с напряжением, может быть, сменить ее на обычную школу. Он </w:t>
      </w:r>
      <w:r w:rsidRPr="00306A4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 xml:space="preserve">окрепнет и с большей пользой пойдет в гимназию в пятый класс. </w:t>
      </w:r>
      <w:r w:rsidRPr="00306A4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br/>
        <w:t>Ситуация: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Первоклассница приходит домой, но ничего не рассказывает, говорит, что не помнит.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- Из потока информации, которая обрушивается на первоклассников в первые дни в школе, им сложно что-то вычленить, систематизировать ее. Пока у них еще нет механизмов освоения этой информации, требуется время.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Совет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: Когда вы встречаете ребенка из школы, сразу же спросите, что интересного было в классе, что задали на дом (хотя в большинстве школ это записывают сами родители). До крыльца он еще в состоянии это донести, но дома точно не вспомнит. Обязательно запишите телефоны его одноклассников - на тот случай, если сами не спросите. И никакой паники, это нормальное состояние первоклашки.</w:t>
      </w:r>
      <w:r w:rsidR="001121E4"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Хвалить, но не обманывать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Ситуация: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Ребенок не любит читать и писать. Как наладить занятия дома?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- Надо развести эти понятия - "люблю читать и писать" и "надо делать уроки". Огромное число людей </w:t>
      </w:r>
      <w:proofErr w:type="gramStart"/>
      <w:r w:rsidRPr="00306A4F">
        <w:rPr>
          <w:rFonts w:ascii="Times New Roman" w:eastAsia="Times New Roman" w:hAnsi="Times New Roman" w:cs="Times New Roman"/>
          <w:sz w:val="24"/>
          <w:lang w:eastAsia="ru-RU"/>
        </w:rPr>
        <w:t>заканчивает школу</w:t>
      </w:r>
      <w:proofErr w:type="gramEnd"/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и даже вузы, так и не получая удовольствия от процесса чтения. А если он и читает, и пишет с трудом, все его силы и внимание уходят на процесс чтения, складывание бу</w:t>
      </w:r>
      <w:proofErr w:type="gramStart"/>
      <w:r w:rsidRPr="00306A4F">
        <w:rPr>
          <w:rFonts w:ascii="Times New Roman" w:eastAsia="Times New Roman" w:hAnsi="Times New Roman" w:cs="Times New Roman"/>
          <w:sz w:val="24"/>
          <w:lang w:eastAsia="ru-RU"/>
        </w:rPr>
        <w:t>кв в сл</w:t>
      </w:r>
      <w:proofErr w:type="gramEnd"/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оги, а слогов - в слова. Когда трудно и непонятно, то не может быть интересно. И не стоит привлекать неадекватную мотивацию - это интересно. Лучше честно сказать: это надо, без этого нельзя. Ребенок получит больше удовлетворения от успеха, от выполнения задания.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  <w:t>А если у него уже есть отрицательная мотивация (как правило, это 2-3-й класс), это значит, что его мало хвалили за те минимальные успехи, которых он достигал. Возможно, у него сложились не слишком хорошие отношения с учителем, у которого завышенные требования</w:t>
      </w:r>
      <w:proofErr w:type="gramStart"/>
      <w:r w:rsidRPr="00306A4F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306A4F">
        <w:rPr>
          <w:rFonts w:ascii="Times New Roman" w:eastAsia="Times New Roman" w:hAnsi="Times New Roman" w:cs="Times New Roman"/>
          <w:sz w:val="24"/>
          <w:lang w:eastAsia="ru-RU"/>
        </w:rPr>
        <w:t>м</w:t>
      </w:r>
      <w:proofErr w:type="gramEnd"/>
      <w:r w:rsidRPr="00306A4F">
        <w:rPr>
          <w:rFonts w:ascii="Times New Roman" w:eastAsia="Times New Roman" w:hAnsi="Times New Roman" w:cs="Times New Roman"/>
          <w:sz w:val="24"/>
          <w:lang w:eastAsia="ru-RU"/>
        </w:rPr>
        <w:t xml:space="preserve">ожет, вообще возникла непростая ситуация в школе - и он это переносит на уроки. Может быть, он был изначально замучен подготовкой к школе или программа для него сложна.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306A4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Совет: 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t>Разобраться в причинах нежелания заниматься. Попросить разрешения посидеть на уроках, поговорить со школьным психологом. И обязательно перестроить свое отношение к тому, что он делает, - хвалить даже за крошечные успехи</w:t>
      </w:r>
      <w:r w:rsidRPr="00306A4F">
        <w:rPr>
          <w:rFonts w:ascii="Times New Roman" w:eastAsia="Times New Roman" w:hAnsi="Times New Roman" w:cs="Times New Roman"/>
          <w:sz w:val="24"/>
          <w:lang w:eastAsia="ru-RU"/>
        </w:rPr>
        <w:br/>
      </w:r>
    </w:p>
    <w:p w:rsidR="006D4A8F" w:rsidRPr="00306A4F" w:rsidRDefault="006D4A8F" w:rsidP="00BC2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6D78CE" w:rsidRPr="00BC235B" w:rsidRDefault="006D78CE" w:rsidP="00BC235B">
      <w:pPr>
        <w:jc w:val="both"/>
      </w:pPr>
    </w:p>
    <w:sectPr w:rsidR="006D78CE" w:rsidRPr="00BC235B" w:rsidSect="006D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0751"/>
    <w:multiLevelType w:val="multilevel"/>
    <w:tmpl w:val="16E6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F5CCE"/>
    <w:multiLevelType w:val="multilevel"/>
    <w:tmpl w:val="0614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B261DB"/>
    <w:multiLevelType w:val="multilevel"/>
    <w:tmpl w:val="B686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DD4564"/>
    <w:multiLevelType w:val="multilevel"/>
    <w:tmpl w:val="986A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A8F"/>
    <w:rsid w:val="00061AEF"/>
    <w:rsid w:val="000E41F5"/>
    <w:rsid w:val="001121E4"/>
    <w:rsid w:val="002C29A4"/>
    <w:rsid w:val="00306A4F"/>
    <w:rsid w:val="00347614"/>
    <w:rsid w:val="004A493D"/>
    <w:rsid w:val="005771AA"/>
    <w:rsid w:val="0058121E"/>
    <w:rsid w:val="006D4A8F"/>
    <w:rsid w:val="006D78CE"/>
    <w:rsid w:val="00816FF9"/>
    <w:rsid w:val="009838A2"/>
    <w:rsid w:val="00AA6418"/>
    <w:rsid w:val="00BC235B"/>
    <w:rsid w:val="00CB5387"/>
    <w:rsid w:val="00CB5C60"/>
    <w:rsid w:val="00C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4A8F"/>
    <w:rPr>
      <w:b/>
      <w:bCs/>
    </w:rPr>
  </w:style>
  <w:style w:type="character" w:styleId="a5">
    <w:name w:val="Emphasis"/>
    <w:basedOn w:val="a0"/>
    <w:uiPriority w:val="20"/>
    <w:qFormat/>
    <w:rsid w:val="006D4A8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D4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Тисси СОШ</cp:lastModifiedBy>
  <cp:revision>15</cp:revision>
  <cp:lastPrinted>2018-04-06T08:08:00Z</cp:lastPrinted>
  <dcterms:created xsi:type="dcterms:W3CDTF">2012-03-29T12:11:00Z</dcterms:created>
  <dcterms:modified xsi:type="dcterms:W3CDTF">2018-04-06T08:10:00Z</dcterms:modified>
</cp:coreProperties>
</file>